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044" w:rsidRDefault="008042F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Спрашивали? Отвечаем! </w:t>
      </w:r>
    </w:p>
    <w:p w:rsidR="00345044" w:rsidRDefault="00345044">
      <w:pPr>
        <w:spacing w:after="0"/>
        <w:jc w:val="center"/>
        <w:rPr>
          <w:b/>
          <w:bCs/>
        </w:rPr>
      </w:pPr>
    </w:p>
    <w:p w:rsidR="008042FE" w:rsidRDefault="008042F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/>
          <w:b/>
          <w:bCs/>
          <w:sz w:val="24"/>
          <w:szCs w:val="24"/>
        </w:rPr>
        <w:t>Вправе ли работодатель</w:t>
      </w:r>
      <w:r w:rsidR="0038329C">
        <w:rPr>
          <w:rFonts w:ascii="Times New Roman" w:hAnsi="Times New Roman"/>
          <w:b/>
          <w:bCs/>
          <w:sz w:val="24"/>
          <w:szCs w:val="24"/>
        </w:rPr>
        <w:t xml:space="preserve"> на территории установить видео</w:t>
      </w:r>
      <w:r>
        <w:rPr>
          <w:rFonts w:ascii="Times New Roman" w:hAnsi="Times New Roman"/>
          <w:b/>
          <w:bCs/>
          <w:sz w:val="24"/>
          <w:szCs w:val="24"/>
        </w:rPr>
        <w:t>наблюдение</w:t>
      </w:r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? </w:t>
      </w:r>
    </w:p>
    <w:p w:rsidR="00345044" w:rsidRDefault="008042F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Работники не согласны.</w:t>
      </w:r>
    </w:p>
    <w:p w:rsidR="008042FE" w:rsidRDefault="008042F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42FE" w:rsidRDefault="008042FE" w:rsidP="008042FE">
      <w:pPr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Заместитель руководителя Государственной инспекции труда в Республике Коми комментирует:</w:t>
      </w:r>
    </w:p>
    <w:p w:rsidR="00345044" w:rsidRDefault="008042FE">
      <w:pPr>
        <w:spacing w:after="0" w:line="240" w:lineRule="auto"/>
        <w:jc w:val="both"/>
      </w:pPr>
      <w:r>
        <w:rPr>
          <w:rFonts w:ascii="Times New Roman" w:hAnsi="Times New Roman"/>
          <w:i/>
          <w:i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color w:val="000000"/>
          <w:lang w:eastAsia="ar-SA"/>
        </w:rPr>
        <w:t xml:space="preserve">В соответствии с ч. ч. 1, 3, 4 ст. 189 Трудового кодекса РФ (далее - ТК </w:t>
      </w:r>
      <w:r w:rsidR="0038329C">
        <w:rPr>
          <w:rFonts w:ascii="Times New Roman" w:hAnsi="Times New Roman" w:cs="Times New Roman"/>
          <w:i/>
          <w:iCs/>
          <w:color w:val="000000"/>
          <w:lang w:eastAsia="ar-SA"/>
        </w:rPr>
        <w:t>РФ) дисциплина</w:t>
      </w:r>
      <w:r>
        <w:rPr>
          <w:rFonts w:ascii="Times New Roman" w:hAnsi="Times New Roman" w:cs="Times New Roman"/>
          <w:i/>
          <w:iCs/>
          <w:color w:val="000000"/>
        </w:rPr>
        <w:t xml:space="preserve"> труда - обязательное для всех работников подчинение правилам поведения, определенным в соответствии с ТК РФ, иными федеральными законами, коллективным договором, соглашениями, локальными нормативными актами, трудовым договором.</w:t>
      </w:r>
    </w:p>
    <w:p w:rsidR="00345044" w:rsidRDefault="008042FE">
      <w:pPr>
        <w:spacing w:after="0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Трудовой распорядок определяется правилами внутреннего трудового распорядка.</w:t>
      </w:r>
    </w:p>
    <w:p w:rsidR="00345044" w:rsidRDefault="008042FE">
      <w:pPr>
        <w:spacing w:after="0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Правила внутреннего трудового распорядка - локальный нормативный акт, регламентирующий в соответствии с ТК РФ и иными федеральными законами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 регулирования трудовых отношений у данного работодателя.</w:t>
      </w:r>
    </w:p>
    <w:p w:rsidR="00345044" w:rsidRDefault="008042FE">
      <w:pPr>
        <w:spacing w:after="0" w:line="100" w:lineRule="atLeast"/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 Правила внутреннего трудового распорядка включаются вопросы приема и увольнения работников, основные права, обязанности и ответственность сторон трудового договора, режим работы, время отдыха, меры поощрения и взыскания. Кроме того, с учетом специфики деятельности, Правила внутреннего трудового распорядка могут быть дополнены другими вопросами (например, </w:t>
      </w:r>
      <w:proofErr w:type="spellStart"/>
      <w:r>
        <w:rPr>
          <w:rFonts w:ascii="Times New Roman" w:hAnsi="Times New Roman" w:cs="Times New Roman"/>
          <w:color w:val="000000"/>
        </w:rPr>
        <w:t>дресс</w:t>
      </w:r>
      <w:proofErr w:type="spellEnd"/>
      <w:r>
        <w:rPr>
          <w:rFonts w:ascii="Times New Roman" w:hAnsi="Times New Roman" w:cs="Times New Roman"/>
          <w:color w:val="000000"/>
        </w:rPr>
        <w:t xml:space="preserve">-код, соблюдение тишины, определение порядка контроля за рабочим процессом, помещениями работодателя др.). </w:t>
      </w:r>
    </w:p>
    <w:p w:rsidR="00345044" w:rsidRDefault="008042FE">
      <w:pPr>
        <w:spacing w:after="0" w:line="100" w:lineRule="atLeast"/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Организация труда, управление трудовыми отношениями, регламентирование этих процессов, в том числе разработка и утверждение локальных нормативных актов относятся к компетенции работодателя. </w:t>
      </w:r>
    </w:p>
    <w:p w:rsidR="00345044" w:rsidRDefault="008042FE">
      <w:pPr>
        <w:spacing w:after="0" w:line="100" w:lineRule="atLeast"/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качестве формы участия работников в управлении организацией Трудовой кодекс РФ предусматривает обращение к работодателю по вопросам о работе организации, возможность внесения предложений по ее совершенствованию. Непосредственно каждый работник вправе обратиться к работодателю или его представителям с предложениями по совершенствованию работы организации, осуществлению технологического, производственного процесса, оптимизации труда и прочее.</w:t>
      </w:r>
    </w:p>
    <w:p w:rsidR="00345044" w:rsidRDefault="008042FE">
      <w:pPr>
        <w:spacing w:after="0" w:line="100" w:lineRule="atLeast"/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Действующее трудовое </w:t>
      </w:r>
      <w:r w:rsidR="0038329C">
        <w:rPr>
          <w:rFonts w:ascii="Times New Roman" w:hAnsi="Times New Roman" w:cs="Times New Roman"/>
          <w:color w:val="000000"/>
        </w:rPr>
        <w:t>законодательство не</w:t>
      </w:r>
      <w:r>
        <w:rPr>
          <w:rFonts w:ascii="Times New Roman" w:hAnsi="Times New Roman" w:cs="Times New Roman"/>
          <w:color w:val="000000"/>
        </w:rPr>
        <w:t xml:space="preserve"> ограничивает работодателя в части контроля за выполнением работ, в том числе с использованием системы видеонаблюдения в компании.</w:t>
      </w:r>
    </w:p>
    <w:p w:rsidR="00345044" w:rsidRDefault="008042FE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Трудовым кодексом РФ порядок организации видеонаблюдения не регламентируется. </w:t>
      </w:r>
    </w:p>
    <w:p w:rsidR="00345044" w:rsidRDefault="008042FE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По нашему мнению, в целях соблюдения прав работников, работодатель вправе:</w:t>
      </w:r>
    </w:p>
    <w:p w:rsidR="00345044" w:rsidRDefault="008042FE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издать приказ о введении системы видеонаблюдения в компании с указанием даты начала эксплуатации видеокамер (приказ может быть оформлен в произвольной форме);</w:t>
      </w:r>
    </w:p>
    <w:p w:rsidR="00345044" w:rsidRDefault="008042FE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получить от работников в письменном виде согласие на ведение видеосъемки;</w:t>
      </w:r>
    </w:p>
    <w:p w:rsidR="00345044" w:rsidRDefault="008042FE">
      <w:pPr>
        <w:spacing w:after="103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разработать и утвердить отдельный локальный нормативный акт (например, Положение о системе видеонаблюдения в организации), в котором определить, где ведется видеозапись, время съемки, цель установления камер, сроки хранения видеозаписей, в каком порядке они подлежат уничтожению;</w:t>
      </w:r>
    </w:p>
    <w:p w:rsidR="00345044" w:rsidRDefault="008042FE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внести изменения в Правила внутреннего трудового распорядка (ПВТР) (Пример 3) и Положение о персональных данных, в последнем необходимо прописать, что в качестве одного из способов получения персональных данных будет видеозапись с рабочего места;</w:t>
      </w:r>
    </w:p>
    <w:p w:rsidR="00345044" w:rsidRDefault="008042FE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ознакомить всех сотрудников под подпись с документами, в которых зафиксированы правила видеосъемки. Сотрудники могут быть ознакомлены под подпись с документами работодателя, которые устанавливают порядок обработки персональных данных, а также об их правах и обязанностях в этой области:</w:t>
      </w:r>
    </w:p>
    <w:p w:rsidR="00345044" w:rsidRDefault="008042FE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подписать с работниками соглашения об изменении трудовых договоров, включив пункт о том, что рабочее место сотрудника находится под видеонаблюдением;</w:t>
      </w:r>
    </w:p>
    <w:p w:rsidR="00345044" w:rsidRDefault="008042F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eastAsia="ar-SA" w:bidi="pa-IN"/>
        </w:rPr>
        <w:tab/>
        <w:t>- в служебных помещениях возможно установление таблички "Ведется видеонаблюдение", поскольку кроме сотрудников организацию могут посещать клиенты, партнеры и другие гости, которые не знают о том, что в помещении камеры.</w:t>
      </w:r>
    </w:p>
    <w:p w:rsidR="00345044" w:rsidRDefault="00345044">
      <w:pPr>
        <w:autoSpaceDE w:val="0"/>
        <w:ind w:right="-108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</w:p>
    <w:p w:rsidR="00345044" w:rsidRDefault="003450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</w:p>
    <w:p w:rsidR="00345044" w:rsidRDefault="003450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45044">
      <w:pgSz w:w="11906" w:h="16838"/>
      <w:pgMar w:top="574" w:right="850" w:bottom="44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044"/>
    <w:rsid w:val="00345044"/>
    <w:rsid w:val="0038329C"/>
    <w:rsid w:val="008042FE"/>
    <w:rsid w:val="00C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FollowedHyperlink"/>
    <w:rPr>
      <w:color w:val="8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FollowedHyperlink"/>
    <w:rPr>
      <w:color w:val="8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6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 каб</dc:creator>
  <cp:lastModifiedBy>Карелина Ю.А.</cp:lastModifiedBy>
  <cp:revision>2</cp:revision>
  <cp:lastPrinted>2025-04-30T11:52:00Z</cp:lastPrinted>
  <dcterms:created xsi:type="dcterms:W3CDTF">2025-05-23T07:15:00Z</dcterms:created>
  <dcterms:modified xsi:type="dcterms:W3CDTF">2025-05-23T07:15:00Z</dcterms:modified>
  <dc:language>ru-RU</dc:language>
</cp:coreProperties>
</file>